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b/>
          <w:color w:val="000000"/>
          <w:sz w:val="33"/>
          <w:szCs w:val="33"/>
        </w:rPr>
      </w:pPr>
      <w:bookmarkStart w:id="0" w:name="_GoBack"/>
      <w:bookmarkEnd w:id="0"/>
      <w:r>
        <w:rPr>
          <w:rFonts w:hint="eastAsia" w:ascii="方正黑体_GBK" w:eastAsia="方正黑体_GBK"/>
          <w:b/>
          <w:color w:val="000000"/>
          <w:sz w:val="33"/>
          <w:szCs w:val="33"/>
        </w:rPr>
        <w:t>附件</w:t>
      </w:r>
    </w:p>
    <w:p>
      <w:pPr>
        <w:spacing w:line="560" w:lineRule="exact"/>
        <w:jc w:val="center"/>
        <w:rPr>
          <w:rFonts w:hint="eastAsia" w:ascii="方正小标宋_GBK" w:hAnsi="黑体" w:eastAsia="方正小标宋_GBK" w:cs="黑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方正小标宋_GBK" w:hAnsi="黑体" w:eastAsia="方正小标宋_GBK" w:cs="黑体"/>
          <w:b/>
          <w:bCs/>
          <w:snapToGrid w:val="0"/>
          <w:color w:val="000000"/>
          <w:kern w:val="0"/>
          <w:sz w:val="32"/>
          <w:szCs w:val="32"/>
        </w:rPr>
        <w:t>重庆市定向选调2020届应届优秀大学毕业生报名推荐表</w:t>
      </w:r>
    </w:p>
    <w:tbl>
      <w:tblPr>
        <w:tblStyle w:val="4"/>
        <w:tblW w:w="10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578"/>
        <w:gridCol w:w="113"/>
        <w:gridCol w:w="335"/>
        <w:gridCol w:w="154"/>
        <w:gridCol w:w="96"/>
        <w:gridCol w:w="1102"/>
        <w:gridCol w:w="1080"/>
        <w:gridCol w:w="475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出生日期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本人近期清晰的蓝底或白底证件照，jpg格式，20kb以下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入党时间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出生地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外语水平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身份证号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院系</w:t>
            </w:r>
          </w:p>
        </w:tc>
        <w:tc>
          <w:tcPr>
            <w:tcW w:w="2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紧急联系电话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在高校何时担任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家庭住址</w:t>
            </w:r>
          </w:p>
        </w:tc>
        <w:tc>
          <w:tcPr>
            <w:tcW w:w="91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7" w:leftChars="-51" w:firstLine="108" w:firstLineChars="51"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pacing w:val="-1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奖惩情况</w:t>
            </w:r>
          </w:p>
        </w:tc>
        <w:tc>
          <w:tcPr>
            <w:tcW w:w="91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个人简历</w:t>
            </w:r>
          </w:p>
        </w:tc>
        <w:tc>
          <w:tcPr>
            <w:tcW w:w="91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2011.09-2015.07  ××大学机械学院汽车专业本科学习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2015.08-2017.08  ××公司工作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2017.09-2020.07  ××大学工商管理学院经济学专业硕士研究生学习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本人所符合的报考条件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4"/>
                <w:szCs w:val="21"/>
              </w:rPr>
              <w:t>（在符合条件的项目上打√）</w:t>
            </w:r>
          </w:p>
        </w:tc>
        <w:tc>
          <w:tcPr>
            <w:tcW w:w="77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□中共党员 □优秀学生干部 □获得过校级以上奖励 □参军入伍经历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本人所符合的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不限专业条件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4"/>
                <w:szCs w:val="21"/>
              </w:rPr>
              <w:t>在符合条件的项目上打√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□综合成绩排名列所在学院或所学专业年级前</w:t>
            </w:r>
            <w:r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  <w:t>20%</w:t>
            </w:r>
          </w:p>
          <w:p>
            <w:pPr>
              <w:spacing w:line="280" w:lineRule="exact"/>
              <w:ind w:left="211" w:hanging="211" w:hangingChars="100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□获得过省级及以上“三好学生”“优秀学生”“优秀学生干部”“优秀毕业生”“优秀团干部”“优秀共产党员”荣誉称号</w:t>
            </w:r>
          </w:p>
          <w:p>
            <w:pPr>
              <w:spacing w:line="280" w:lineRule="exact"/>
              <w:ind w:left="211" w:hanging="211" w:hangingChars="100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□获得过国家奖学金或国家励志奖学金</w:t>
            </w:r>
          </w:p>
          <w:p>
            <w:pPr>
              <w:spacing w:line="280" w:lineRule="exact"/>
              <w:ind w:left="211" w:hanging="211" w:hangingChars="100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□担任校学生会（研究生会、团委）主席、副主席（书记、副书记）以及各部部长，院系学生会（研究生会、团委）主席（书记）一学年以上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政治面貌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年龄</w:t>
            </w: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签名确认</w:t>
            </w:r>
          </w:p>
        </w:tc>
        <w:tc>
          <w:tcPr>
            <w:tcW w:w="91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pacing w:val="-4"/>
                <w:szCs w:val="21"/>
              </w:rPr>
            </w:pPr>
            <w:r>
              <w:rPr>
                <w:rFonts w:hint="eastAsia" w:ascii="方正黑体_GBK" w:hAnsi="仿宋_GB2312" w:eastAsia="方正黑体_GBK" w:cs="仿宋_GB2312"/>
                <w:b/>
                <w:color w:val="000000"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4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4"/>
                <w:szCs w:val="21"/>
              </w:rPr>
              <w:t xml:space="preserve">                                         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                                              签名：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院系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党组织</w:t>
            </w:r>
          </w:p>
          <w:p>
            <w:pPr>
              <w:spacing w:line="280" w:lineRule="exact"/>
              <w:jc w:val="center"/>
              <w:rPr>
                <w:rFonts w:ascii="Verdana" w:hAnsi="Verdana" w:eastAsia="仿宋_GB2312"/>
                <w:b/>
                <w:color w:val="000000"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420" w:firstLine="422" w:firstLineChars="20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ind w:firstLine="350" w:firstLineChars="173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方正黑体_GBK" w:hAnsi="仿宋_GB2312" w:eastAsia="方正黑体_GBK" w:cs="仿宋_GB2312"/>
                <w:b/>
                <w:color w:val="000000"/>
                <w:spacing w:val="-4"/>
                <w:szCs w:val="21"/>
              </w:rPr>
              <w:t>经审核，该考生填报信息属实且符合选调条件。</w:t>
            </w:r>
          </w:p>
          <w:p>
            <w:pPr>
              <w:spacing w:line="280" w:lineRule="exact"/>
              <w:ind w:right="420" w:firstLine="422" w:firstLineChars="20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ind w:right="420" w:firstLine="1438" w:firstLineChars="682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（院系党组织盖章）</w:t>
            </w:r>
          </w:p>
          <w:p>
            <w:pPr>
              <w:spacing w:line="280" w:lineRule="exact"/>
              <w:ind w:right="42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学校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推荐</w:t>
            </w:r>
          </w:p>
          <w:p>
            <w:pPr>
              <w:spacing w:line="280" w:lineRule="exact"/>
              <w:jc w:val="center"/>
              <w:rPr>
                <w:rFonts w:ascii="Verdana" w:hAnsi="Verdana" w:eastAsia="仿宋_GB2312"/>
                <w:b/>
                <w:color w:val="000000"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意见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315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ind w:firstLine="297" w:firstLineChars="147"/>
              <w:rPr>
                <w:rFonts w:hint="eastAsia" w:ascii="方正黑体_GBK" w:hAnsi="仿宋_GB2312" w:eastAsia="方正黑体_GBK" w:cs="仿宋_GB2312"/>
                <w:b/>
                <w:color w:val="000000"/>
                <w:spacing w:val="-4"/>
                <w:szCs w:val="21"/>
              </w:rPr>
            </w:pPr>
            <w:r>
              <w:rPr>
                <w:rFonts w:hint="eastAsia" w:ascii="方正黑体_GBK" w:hAnsi="仿宋_GB2312" w:eastAsia="方正黑体_GBK" w:cs="仿宋_GB2312"/>
                <w:b/>
                <w:color w:val="000000"/>
                <w:spacing w:val="-4"/>
                <w:szCs w:val="21"/>
              </w:rPr>
              <w:t>经审核，上述情况属实，同意推荐。</w:t>
            </w:r>
          </w:p>
          <w:p>
            <w:pPr>
              <w:spacing w:line="28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ind w:right="105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（学校就业部门盖章）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                年    月   日</w:t>
            </w:r>
          </w:p>
        </w:tc>
      </w:tr>
    </w:tbl>
    <w:p>
      <w:pPr>
        <w:spacing w:line="320" w:lineRule="exact"/>
        <w:ind w:left="723" w:hanging="720" w:hangingChars="300"/>
      </w:pPr>
      <w:r>
        <w:rPr>
          <w:rFonts w:hint="eastAsia" w:ascii="方正楷体_GBK" w:hAnsi="仿宋_GB2312" w:eastAsia="方正楷体_GBK" w:cs="仿宋_GB2312"/>
          <w:b/>
          <w:color w:val="000000"/>
          <w:sz w:val="24"/>
          <w:szCs w:val="20"/>
        </w:rPr>
        <w:t>备注：此表A4纸打印，请不要改动格式，拍照或扫描上传报名系统。</w:t>
      </w:r>
    </w:p>
    <w:sectPr>
      <w:pgSz w:w="11906" w:h="16838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E579D"/>
    <w:rsid w:val="430D7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取个什么网名好呢？</cp:lastModifiedBy>
  <dcterms:modified xsi:type="dcterms:W3CDTF">2019-10-25T07:40:55Z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